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E7" w:rsidRPr="003C602F" w:rsidRDefault="003C602F">
      <w:pPr>
        <w:jc w:val="center"/>
        <w:rPr>
          <w:rFonts w:asciiTheme="minorEastAsia" w:eastAsiaTheme="minorEastAsia" w:hAnsiTheme="minorEastAsia" w:cstheme="majorEastAsia"/>
          <w:b/>
          <w:sz w:val="32"/>
          <w:szCs w:val="32"/>
        </w:rPr>
      </w:pPr>
      <w:r w:rsidRPr="003C602F">
        <w:rPr>
          <w:rFonts w:asciiTheme="minorEastAsia" w:eastAsiaTheme="minorEastAsia" w:hAnsiTheme="minorEastAsia" w:cstheme="majorEastAsia" w:hint="eastAsia"/>
          <w:b/>
          <w:sz w:val="32"/>
          <w:szCs w:val="32"/>
        </w:rPr>
        <w:t>建筑与设计学院教室管理制度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C2241">
        <w:rPr>
          <w:rFonts w:asciiTheme="minorEastAsia" w:hAnsiTheme="minorEastAsia" w:hint="eastAsia"/>
          <w:sz w:val="28"/>
          <w:szCs w:val="28"/>
        </w:rPr>
        <w:t>为加强建筑与设计学院教室管理，优化育人环境，结合我院实际情况，制定本规定：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1.个人桌椅卫生实施个人负责制，固定座位，粘贴名签，应做到桌面、桌内整洁、无垃圾；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2.公共区域卫生及管理执行值日生负责制，需在指定位置粘贴值日生表；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3.公共区域禁止堆放物品，窗台、讲台和黑板保持清洁、无杂物；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4.公共区域禁止乱贴、乱画，地面无杂物、无污迹；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5.垃圾桶不可垃圾过夜，保持垃圾桶内清洁、无异味；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6.桌椅应按照课程需求有序排列，染料、画板和实践材料等根据课程需求妥善安置，禁止随意堆放；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7.教室内禁止存放教学无关物品，禁止教室私自外借；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8.教室安全及防火负责人实施班长负责制。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9.保持室内卫生，不准带早餐进入教室。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10.教室内不得吸烟、打牌、下棋</w:t>
      </w:r>
      <w:r>
        <w:rPr>
          <w:rFonts w:asciiTheme="minorEastAsia" w:hAnsiTheme="minorEastAsia" w:hint="eastAsia"/>
          <w:sz w:val="28"/>
          <w:szCs w:val="28"/>
        </w:rPr>
        <w:t>及其它与教学无关事项</w:t>
      </w:r>
      <w:r w:rsidRPr="00BC2241">
        <w:rPr>
          <w:rFonts w:asciiTheme="minorEastAsia" w:hAnsiTheme="minorEastAsia" w:hint="eastAsia"/>
          <w:sz w:val="28"/>
          <w:szCs w:val="28"/>
        </w:rPr>
        <w:t>。</w:t>
      </w:r>
    </w:p>
    <w:p w:rsidR="0048401E" w:rsidRPr="00BC2241" w:rsidRDefault="0048401E" w:rsidP="0048401E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C2241">
        <w:rPr>
          <w:rFonts w:asciiTheme="minorEastAsia" w:hAnsiTheme="minorEastAsia" w:hint="eastAsia"/>
          <w:sz w:val="28"/>
          <w:szCs w:val="28"/>
        </w:rPr>
        <w:t>11.爱护公共财物，不得随意在门窗、桌椅及教师内外墙壁上涂鸦刻画</w:t>
      </w:r>
      <w:r>
        <w:rPr>
          <w:rFonts w:asciiTheme="minorEastAsia" w:hAnsiTheme="minorEastAsia" w:hint="eastAsia"/>
          <w:sz w:val="28"/>
          <w:szCs w:val="28"/>
        </w:rPr>
        <w:t>，教室窗户禁止遮挡。</w:t>
      </w:r>
    </w:p>
    <w:p w:rsidR="00B457E7" w:rsidRPr="0048401E" w:rsidRDefault="00B457E7">
      <w:pPr>
        <w:adjustRightInd w:val="0"/>
        <w:snapToGrid w:val="0"/>
        <w:spacing w:line="680" w:lineRule="exact"/>
        <w:ind w:firstLineChars="200" w:firstLine="560"/>
        <w:jc w:val="right"/>
        <w:rPr>
          <w:rFonts w:asciiTheme="minorEastAsia" w:eastAsiaTheme="minorEastAsia" w:hAnsiTheme="minorEastAsia"/>
          <w:color w:val="0A0A0A"/>
          <w:sz w:val="28"/>
          <w:szCs w:val="28"/>
          <w:shd w:val="clear" w:color="auto" w:fill="FFFFFF"/>
        </w:rPr>
      </w:pPr>
    </w:p>
    <w:p w:rsidR="00B457E7" w:rsidRDefault="00B457E7">
      <w:pPr>
        <w:adjustRightInd w:val="0"/>
        <w:snapToGrid w:val="0"/>
        <w:spacing w:line="680" w:lineRule="exact"/>
        <w:ind w:firstLineChars="200" w:firstLine="560"/>
        <w:jc w:val="right"/>
        <w:rPr>
          <w:rFonts w:asciiTheme="minorEastAsia" w:eastAsiaTheme="minorEastAsia" w:hAnsiTheme="minorEastAsia"/>
          <w:color w:val="0A0A0A"/>
          <w:sz w:val="28"/>
          <w:szCs w:val="28"/>
          <w:shd w:val="clear" w:color="auto" w:fill="FFFFFF"/>
        </w:rPr>
      </w:pPr>
    </w:p>
    <w:p w:rsidR="00B457E7" w:rsidRDefault="003C602F">
      <w:pPr>
        <w:adjustRightInd w:val="0"/>
        <w:snapToGrid w:val="0"/>
        <w:spacing w:line="680" w:lineRule="exact"/>
        <w:ind w:firstLineChars="200" w:firstLine="560"/>
        <w:jc w:val="right"/>
        <w:rPr>
          <w:rFonts w:asciiTheme="minorEastAsia" w:eastAsiaTheme="minorEastAsia" w:hAnsiTheme="minorEastAsia"/>
          <w:color w:val="0A0A0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A0A0A"/>
          <w:sz w:val="28"/>
          <w:szCs w:val="28"/>
          <w:shd w:val="clear" w:color="auto" w:fill="FFFFFF"/>
        </w:rPr>
        <w:t xml:space="preserve">建筑与设计学院  </w:t>
      </w:r>
    </w:p>
    <w:p w:rsidR="00B457E7" w:rsidRDefault="003C602F">
      <w:pPr>
        <w:adjustRightInd w:val="0"/>
        <w:snapToGrid w:val="0"/>
        <w:spacing w:line="680" w:lineRule="exact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A0A0A"/>
          <w:sz w:val="28"/>
          <w:szCs w:val="28"/>
          <w:shd w:val="clear" w:color="auto" w:fill="FFFFFF"/>
        </w:rPr>
        <w:t>2019年3月22日</w:t>
      </w:r>
    </w:p>
    <w:sectPr w:rsidR="00B457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B2" w:rsidRDefault="00F320B2" w:rsidP="0048401E">
      <w:r>
        <w:separator/>
      </w:r>
    </w:p>
  </w:endnote>
  <w:endnote w:type="continuationSeparator" w:id="0">
    <w:p w:rsidR="00F320B2" w:rsidRDefault="00F320B2" w:rsidP="0048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B2" w:rsidRDefault="00F320B2" w:rsidP="0048401E">
      <w:r>
        <w:separator/>
      </w:r>
    </w:p>
  </w:footnote>
  <w:footnote w:type="continuationSeparator" w:id="0">
    <w:p w:rsidR="00F320B2" w:rsidRDefault="00F320B2" w:rsidP="00484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FB9"/>
    <w:rsid w:val="00030ADB"/>
    <w:rsid w:val="00057309"/>
    <w:rsid w:val="00087FB9"/>
    <w:rsid w:val="000E7EC8"/>
    <w:rsid w:val="00140BF3"/>
    <w:rsid w:val="001430A7"/>
    <w:rsid w:val="002142D3"/>
    <w:rsid w:val="00231054"/>
    <w:rsid w:val="002D60DE"/>
    <w:rsid w:val="00327517"/>
    <w:rsid w:val="003315A6"/>
    <w:rsid w:val="00333B2D"/>
    <w:rsid w:val="0039109B"/>
    <w:rsid w:val="003C602F"/>
    <w:rsid w:val="00433ECC"/>
    <w:rsid w:val="0044589A"/>
    <w:rsid w:val="0048401E"/>
    <w:rsid w:val="0052197E"/>
    <w:rsid w:val="00534B94"/>
    <w:rsid w:val="00541EFB"/>
    <w:rsid w:val="00561127"/>
    <w:rsid w:val="005E31A3"/>
    <w:rsid w:val="005E643A"/>
    <w:rsid w:val="005F4662"/>
    <w:rsid w:val="0061607A"/>
    <w:rsid w:val="0064141C"/>
    <w:rsid w:val="00643C1B"/>
    <w:rsid w:val="00651E88"/>
    <w:rsid w:val="00680A50"/>
    <w:rsid w:val="007232EB"/>
    <w:rsid w:val="007465FF"/>
    <w:rsid w:val="007A0C2F"/>
    <w:rsid w:val="007A537D"/>
    <w:rsid w:val="007E5FC9"/>
    <w:rsid w:val="00803963"/>
    <w:rsid w:val="0081478F"/>
    <w:rsid w:val="00830754"/>
    <w:rsid w:val="008E22AD"/>
    <w:rsid w:val="009F4603"/>
    <w:rsid w:val="00A146F9"/>
    <w:rsid w:val="00A30E27"/>
    <w:rsid w:val="00AD7085"/>
    <w:rsid w:val="00B457E7"/>
    <w:rsid w:val="00BB0D54"/>
    <w:rsid w:val="00BB7CB2"/>
    <w:rsid w:val="00C0095C"/>
    <w:rsid w:val="00C248AF"/>
    <w:rsid w:val="00C3547B"/>
    <w:rsid w:val="00C95AAF"/>
    <w:rsid w:val="00CB4680"/>
    <w:rsid w:val="00D43DCC"/>
    <w:rsid w:val="00D82CE0"/>
    <w:rsid w:val="00DD5CB7"/>
    <w:rsid w:val="00E5313C"/>
    <w:rsid w:val="00F234C9"/>
    <w:rsid w:val="00F320B2"/>
    <w:rsid w:val="00F3258F"/>
    <w:rsid w:val="00F8317D"/>
    <w:rsid w:val="00FA58AB"/>
    <w:rsid w:val="00FE6D0B"/>
    <w:rsid w:val="0D6D5CDA"/>
    <w:rsid w:val="262C1E20"/>
    <w:rsid w:val="2D6F2A2A"/>
    <w:rsid w:val="4BC54DD0"/>
    <w:rsid w:val="4CA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hAnsi="Courier New" w:cs="Courier New"/>
      <w:kern w:val="2"/>
      <w:sz w:val="21"/>
      <w:szCs w:val="21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62</Words>
  <Characters>355</Characters>
  <Application>Microsoft Office Word</Application>
  <DocSecurity>0</DocSecurity>
  <Lines>2</Lines>
  <Paragraphs>1</Paragraphs>
  <ScaleCrop>false</ScaleCrop>
  <Company>www.os115.com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教室内物品摆放的标准和要求：</dc:title>
  <dc:creator>User</dc:creator>
  <cp:lastModifiedBy>微软用户</cp:lastModifiedBy>
  <cp:revision>10</cp:revision>
  <cp:lastPrinted>2013-10-18T01:23:00Z</cp:lastPrinted>
  <dcterms:created xsi:type="dcterms:W3CDTF">2013-10-18T03:47:00Z</dcterms:created>
  <dcterms:modified xsi:type="dcterms:W3CDTF">2019-10-10T08:06:00Z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